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0437" w14:textId="77777777" w:rsidR="00B973FD" w:rsidRPr="00B973FD" w:rsidRDefault="00B973FD" w:rsidP="00B973FD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B973FD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ຫົວຂໍ້ຂ່າວ: ກິລາບານເຕະມິດຕະພາບລະຫວ່າງ ສຳນັກງານຄະນະກຳມະການຄຸ້ມຄອງຫຼັກຊັບ ແລະ ຊົມລົມບໍລິສັດປະເມີນມູນຄ່າຊັບສິນ</w:t>
      </w:r>
    </w:p>
    <w:p w14:paraId="338A964F" w14:textId="77777777" w:rsidR="00B973FD" w:rsidRPr="00B973FD" w:rsidRDefault="00B973FD" w:rsidP="00B973FD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B973FD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ວັນທີອອກຂ່າວ: </w:t>
      </w:r>
      <w:r w:rsidRPr="00B973FD">
        <w:rPr>
          <w:rFonts w:ascii="Saysettha OT" w:eastAsia="Times New Roman" w:hAnsi="Saysettha OT" w:cs="Saysettha OT"/>
          <w:color w:val="333333"/>
          <w:sz w:val="21"/>
          <w:szCs w:val="21"/>
        </w:rPr>
        <w:t>2022-05-12 08:40:47</w:t>
      </w:r>
    </w:p>
    <w:p w14:paraId="66B536DA" w14:textId="77777777" w:rsidR="00B973FD" w:rsidRPr="00B973FD" w:rsidRDefault="00B973FD" w:rsidP="00B973FD">
      <w:pPr>
        <w:spacing w:after="0" w:line="240" w:lineRule="auto"/>
        <w:jc w:val="center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B973FD">
        <w:rPr>
          <w:rFonts w:ascii="Saysettha OT" w:eastAsia="Times New Roman" w:hAnsi="Saysettha OT" w:cs="Saysettha OT"/>
          <w:noProof/>
          <w:color w:val="333333"/>
          <w:sz w:val="21"/>
          <w:szCs w:val="21"/>
        </w:rPr>
        <w:drawing>
          <wp:inline distT="0" distB="0" distL="0" distR="0" wp14:anchorId="25E7BACE" wp14:editId="45F63565">
            <wp:extent cx="3998595" cy="2286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64773" w14:textId="77777777" w:rsidR="00B973FD" w:rsidRPr="00B973FD" w:rsidRDefault="00B973FD" w:rsidP="00B973FD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B973FD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ເນື້ີອໃນຂ່າວ:</w:t>
      </w:r>
    </w:p>
    <w:p w14:paraId="78EFE316" w14:textId="77777777" w:rsidR="00B973FD" w:rsidRPr="00B973FD" w:rsidRDefault="00B973FD" w:rsidP="00B973FD">
      <w:pPr>
        <w:spacing w:after="225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B973FD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ສຳນັກງານຄະນະກຳມະການຄຸ້ມຄອງຫຼັກຊັບ ແລະ ຊົມລົມບໍລິສັດປະເມີນມູນຄ່າຊັບສິນ ໄດ້ຮ່ວມກັນຈັດການແຂ່ງຂັນກິລາບານເຕະ ເພື່ອຮັດແໜ້ນຄວາມສາມັກຄີເຊິ່ງກັນ ແລະ ກັນ ໃນວັນທີ </w:t>
      </w:r>
      <w:r w:rsidRPr="00B973FD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06 </w:t>
      </w:r>
      <w:r w:rsidRPr="00B973FD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ພຶດສະພາ </w:t>
      </w:r>
      <w:r w:rsidRPr="00B973FD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2022 </w:t>
      </w:r>
      <w:r w:rsidRPr="00B973FD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ທີ່ຜ່ານມາ ທີ່ເດີນເຕະບານ </w:t>
      </w:r>
      <w:r w:rsidRPr="00B973FD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Ferrari Football </w:t>
      </w:r>
      <w:r w:rsidRPr="00B973FD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ໂດຍການເຂົ້້າຮ່ວມຂອງທ່ານ ສຽວສະຫວາດ ທິລະກຸນ ຮອງຫົວໜ້າສຳນັກງານຄະນະກຳມະການຄຸ້ມຄອງຫຼັກຊັບ</w:t>
      </w:r>
      <w:r w:rsidRPr="00B973FD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B973FD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ທ່ານ ນາງວຽງດາລີ ສຸພານຸວົງ ຮອງຫົວໜ້າສຳນັກງານຄະນະກຳມະການຄຸ້ມຄອງຫຼັກຊັບ ແລະ ທ່ານ ສົມສີ ແສນຄຳ ປະທານຊົມລົມບໍລິສັດປະເມີນມູນຄ່າຊັບສີນ ພ້ອມດ້ວຍພະນັກງານທັງສອງຝ່າຍ ສ້າງຂະບວນການກິລາຢ່າງຟົດຟື້ນ ແລະ ເຕັມໄປດ້ວຍບັນຍາກາດມ່ວນຊື່ນ.</w:t>
      </w:r>
    </w:p>
    <w:p w14:paraId="7F146B9A" w14:textId="5B4C6EC2" w:rsidR="00A94617" w:rsidRDefault="00A94617">
      <w:pPr>
        <w:rPr>
          <w:lang w:bidi="lo-LA"/>
        </w:rPr>
      </w:pPr>
    </w:p>
    <w:p w14:paraId="1E41DF65" w14:textId="6023F424" w:rsidR="00B973FD" w:rsidRDefault="00B973FD">
      <w:pPr>
        <w:rPr>
          <w:lang w:bidi="lo-LA"/>
        </w:rPr>
      </w:pPr>
    </w:p>
    <w:p w14:paraId="5E59E9BC" w14:textId="3A68B746" w:rsidR="00B973FD" w:rsidRDefault="00B973FD">
      <w:pPr>
        <w:rPr>
          <w:lang w:bidi="lo-LA"/>
        </w:rPr>
      </w:pPr>
    </w:p>
    <w:p w14:paraId="5E4BDA6F" w14:textId="1F07C4A5" w:rsidR="00B973FD" w:rsidRDefault="00B973FD">
      <w:pPr>
        <w:rPr>
          <w:lang w:bidi="lo-LA"/>
        </w:rPr>
      </w:pPr>
    </w:p>
    <w:p w14:paraId="080FAC23" w14:textId="5C4B650C" w:rsidR="00B973FD" w:rsidRDefault="00B973FD">
      <w:pPr>
        <w:rPr>
          <w:lang w:bidi="lo-LA"/>
        </w:rPr>
      </w:pPr>
    </w:p>
    <w:p w14:paraId="53706F40" w14:textId="1B68C7B0" w:rsidR="00B973FD" w:rsidRDefault="00B973FD">
      <w:pPr>
        <w:rPr>
          <w:lang w:bidi="lo-LA"/>
        </w:rPr>
      </w:pPr>
    </w:p>
    <w:p w14:paraId="1DC171D2" w14:textId="213858B0" w:rsidR="00B973FD" w:rsidRDefault="00B973FD">
      <w:pPr>
        <w:rPr>
          <w:lang w:bidi="lo-LA"/>
        </w:rPr>
      </w:pPr>
    </w:p>
    <w:p w14:paraId="09AF11C9" w14:textId="1C4A0831" w:rsidR="00B973FD" w:rsidRDefault="00B973FD">
      <w:pPr>
        <w:rPr>
          <w:lang w:bidi="lo-LA"/>
        </w:rPr>
      </w:pPr>
    </w:p>
    <w:p w14:paraId="5F28EDCE" w14:textId="4037E5E8" w:rsidR="00B973FD" w:rsidRDefault="00B973FD">
      <w:pPr>
        <w:rPr>
          <w:lang w:bidi="lo-LA"/>
        </w:rPr>
      </w:pPr>
    </w:p>
    <w:p w14:paraId="3B7BC89A" w14:textId="16CB9530" w:rsidR="00B973FD" w:rsidRDefault="00B973FD">
      <w:pPr>
        <w:rPr>
          <w:lang w:bidi="lo-LA"/>
        </w:rPr>
      </w:pPr>
    </w:p>
    <w:p w14:paraId="1B2712BB" w14:textId="45063D91" w:rsidR="00B973FD" w:rsidRDefault="00B973FD">
      <w:pPr>
        <w:rPr>
          <w:lang w:bidi="lo-LA"/>
        </w:rPr>
      </w:pPr>
    </w:p>
    <w:p w14:paraId="1B74AEE8" w14:textId="6666BBD7" w:rsidR="00B973FD" w:rsidRDefault="00B973FD">
      <w:pPr>
        <w:rPr>
          <w:lang w:bidi="lo-LA"/>
        </w:rPr>
      </w:pPr>
    </w:p>
    <w:p w14:paraId="34EAB921" w14:textId="77777777" w:rsidR="004243B5" w:rsidRPr="004243B5" w:rsidRDefault="004243B5" w:rsidP="004243B5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lastRenderedPageBreak/>
        <w:t xml:space="preserve">ຫົວຂໍ້ຂ່າວ: ກອງປະຊຸມປະຈຳປີ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ຂອງໂຄງການ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>Lao/032</w:t>
      </w:r>
    </w:p>
    <w:p w14:paraId="2BCCF909" w14:textId="77777777" w:rsidR="004243B5" w:rsidRPr="004243B5" w:rsidRDefault="004243B5" w:rsidP="004243B5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ວັນທີອອກຂ່າວ: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>2022-05-06 15:19:29</w:t>
      </w:r>
    </w:p>
    <w:p w14:paraId="717AA422" w14:textId="0F9B4AE8" w:rsidR="004243B5" w:rsidRPr="004243B5" w:rsidRDefault="004243B5" w:rsidP="004243B5">
      <w:pPr>
        <w:spacing w:after="0" w:line="240" w:lineRule="auto"/>
        <w:jc w:val="center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noProof/>
          <w:color w:val="333333"/>
          <w:sz w:val="21"/>
          <w:szCs w:val="21"/>
        </w:rPr>
        <w:drawing>
          <wp:inline distT="0" distB="0" distL="0" distR="0" wp14:anchorId="38F5487D" wp14:editId="4B0811AF">
            <wp:extent cx="3998595" cy="22860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B2B4" w14:textId="77777777" w:rsidR="004243B5" w:rsidRPr="004243B5" w:rsidRDefault="004243B5" w:rsidP="004243B5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ເນື້ີອໃນຂ່າວ:</w:t>
      </w:r>
    </w:p>
    <w:p w14:paraId="218F4ABB" w14:textId="77777777" w:rsidR="004243B5" w:rsidRPr="004243B5" w:rsidRDefault="004243B5" w:rsidP="004243B5">
      <w:pPr>
        <w:spacing w:after="225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ເພື່ອເປັນການປະເມີນຜົນການເຄື່ອນໄຫວຂອງວຽກງານພາຍໃຕ້ ໂຄງການສະໜັບສະໜູນການຮ່ວມມືສາມຝ່າຍ ໃນຂະເເໜງການເງິນ ລະຫວ່າງ ສປປ ລາວ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ສສ ຫວຽດນາມ ແລະ ລຸກຊຳບວກ (ໂຄງການ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Lao/032)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ປະຈຳປີ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2021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ແລະ ຜ່ານແຜນການເຄື່ອນໄຫວວຽກງານພາຍໃຕ້ໂຄງການໃນປີ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ໃຫ້ສຳເລັດໜ້າວຽກຕາມຈຸດປະສົງເປົ້າໝາຍຂອງໂຄງການໄດ້ຄາດຫວັງໄວ້ນັ້ນ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ໃນຕອນບ່າຍຂອງວັນທີ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06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ພຶດສະພາ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ທີ່ຫ້ອງປະຊຸມ ສຄຄຊ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ສຳນັກງານຄະນະກຳມະການຄຸ້ມຄອງຫຼັກຊັບ ຮ່ວມກັບ ຫ້ອງການຮ່ວມມືລາວ-ລຸກຊຳບວກ ປະຈຳ ສປປ ລາວ (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LUXDEV)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ໄດ້ຈັດຕັ້ງກອງປະຊຸມປະຈຳປີ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ຂອງໂຄງການ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Lao/032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ຂຶ້ນ ພາຍໃຕ້ການເປັນປະທານຮ່ວມຂອງ ທ່ານ ນາງ ຟອງຈິນດາ ແສງສຸລິວົງ ຫົວໜ້າ ສຄຄຊ ແລະ ທ່ານ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Sam Schreiner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ເອກອັກຄະລັດຖະທູດລຸກຊຳບວກ ປະຈຳ ສປປ ລາວ (ເຂົ້າຮ່ວມໃນຮູບແບບອອນລາຍ) ພ້ອມນີ້ ກໍ່ມີຕາງໜ້າຈາກຫ້ອງການຮ່ວມມືລາວ-ລຸກຊຳບວກ ປະຈຳ ສປປ ລາວ (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LUXDEV),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ຄະນະກົມ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ຄະນະພະແນກ ແລະ ວິຊາການ ພາຍໃນ ສຄຄຊ ແລະ ຈາກກົມຮ່ວມມືສາກົນ ທະນາຄານແຫ່ງ ສປປ ລາວ ເຂົ້າຮ່ວມຢ່າງພ້ອມພຽງຈຳນວນ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30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ທ່ານ.</w:t>
      </w:r>
    </w:p>
    <w:p w14:paraId="1132A946" w14:textId="77777777" w:rsidR="004243B5" w:rsidRPr="004243B5" w:rsidRDefault="004243B5" w:rsidP="004243B5">
      <w:pPr>
        <w:spacing w:after="225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ຜູ້ເຂົ້າຮ່ວມກອງປະຊຸມໄດ້ຮັບຟັງການລາຍງານຄວາມຄືບໜ້າຂອງຜົນການເຄື່ອນໄຫວວຽກງານທຸກໜ້າວຽກຂອງໂຄງການໃນປ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2021 ,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ລາຍງານໜ້າວຽກ ແລະ ແຜນການເຄື່ອນໄຫວ ພ້ອມທັງແຜນງົບປະມານປະຈຳປີ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ໂດຍທ່ານ ນ. ຫ້ຽນ ບຸຍ ທິ ມາຍ ທີ່ປຶກສາໂຄງການ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Lao/032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ເປັນຜູ້ລາຍງານ ແລະ ນໍາສະເໜີ. ພ້ອມນີ້ ໃນກອງປະຊຸມຍັງໄດ້ມີການປຶກສາຫາລື ແລະ ຮັບຮອງແຜນການເຄື່ອນໄຫວ ແລະ ແຜນງົບປະມານປະຈຳປີ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ໂດຍຄະນະກຳມະການຮັບຜິດຊອບໂຄງການ. ໃນຕອນທ້າຍ ກອງປະຊຸມ ທ່ານປະທານຮ່ວມທັງ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ທ່ານ ກໍ່ໄດ້ມີມະຕິຕົກລົງເຫັນດີຮັບຮອງເອົາແຜນການເຄື່ອນໄຫວ ແລະ ເເຜນງົບປະມານປະຈຳປີ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ແລະ ກອງປະຊຸມກໍ່ໄດ້ສຳເລັດຢ່າງຈົບງາມຕາມເນື້ອໃນຈິດໃຈຂອງກອງປະຊຸມທີ່ຄາດການໄວ້.</w:t>
      </w:r>
    </w:p>
    <w:p w14:paraId="0E4124D7" w14:textId="68E9BFCA" w:rsidR="00B973FD" w:rsidRDefault="00B973FD">
      <w:pPr>
        <w:rPr>
          <w:lang w:bidi="lo-LA"/>
        </w:rPr>
      </w:pPr>
    </w:p>
    <w:p w14:paraId="6A6FA6EF" w14:textId="58641702" w:rsidR="004243B5" w:rsidRDefault="004243B5">
      <w:pPr>
        <w:rPr>
          <w:lang w:bidi="lo-LA"/>
        </w:rPr>
      </w:pPr>
    </w:p>
    <w:p w14:paraId="12D38F0E" w14:textId="5923D211" w:rsidR="004243B5" w:rsidRDefault="004243B5">
      <w:pPr>
        <w:rPr>
          <w:lang w:bidi="lo-LA"/>
        </w:rPr>
      </w:pPr>
    </w:p>
    <w:p w14:paraId="7A92EB6D" w14:textId="77777777" w:rsidR="004243B5" w:rsidRPr="004243B5" w:rsidRDefault="004243B5" w:rsidP="004243B5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lastRenderedPageBreak/>
        <w:t>ຫົວຂໍ້ຂ່າວ: ການຄົ້ນຄ້ວາມາດຕະຖານ ແລະ ເງື່ອນໄຂຂອງເຈົ້າໜ້າທີ່ ສືບສວນ-ສອບສວນ</w:t>
      </w:r>
    </w:p>
    <w:p w14:paraId="715EBFE3" w14:textId="77777777" w:rsidR="004243B5" w:rsidRPr="004243B5" w:rsidRDefault="004243B5" w:rsidP="004243B5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ວັນທີອອກຂ່າວ: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>2022-05-06 15:17:30</w:t>
      </w:r>
    </w:p>
    <w:p w14:paraId="5AF45B14" w14:textId="790468DD" w:rsidR="004243B5" w:rsidRPr="004243B5" w:rsidRDefault="004243B5" w:rsidP="004243B5">
      <w:pPr>
        <w:spacing w:after="0" w:line="240" w:lineRule="auto"/>
        <w:jc w:val="center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noProof/>
          <w:color w:val="333333"/>
          <w:sz w:val="21"/>
          <w:szCs w:val="21"/>
        </w:rPr>
        <w:drawing>
          <wp:inline distT="0" distB="0" distL="0" distR="0" wp14:anchorId="6050106C" wp14:editId="702C92B0">
            <wp:extent cx="3998595" cy="22860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6F298" w14:textId="77777777" w:rsidR="004243B5" w:rsidRPr="004243B5" w:rsidRDefault="004243B5" w:rsidP="004243B5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ເນື້ີອໃນຂ່າວ:</w:t>
      </w:r>
    </w:p>
    <w:p w14:paraId="01A59361" w14:textId="77777777" w:rsidR="004243B5" w:rsidRPr="004243B5" w:rsidRDefault="004243B5" w:rsidP="004243B5">
      <w:pPr>
        <w:spacing w:after="225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ເພື່ອເປັນການແລກປ່ຽນບົດຮຽນຕົວຈິງ ແລະ ຄວາມຮູ້ປະສົບການ ກ່ຽວກັບການຈັດຕັ້ງປະຕິບັດວຽກງານ ສືບສວນ- ສອບສວນ ຂອງແຕ່ລະອົງການ. ໃນຕອນບ່າຍຂອງ ວັນທີ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3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ພຶດສະພາ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2022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ສໍານັກງານຄະນະກໍາມະການຄຸ້ມຄອງຫຼັກຊັບ (ສຄຄຊ) ໄດ້ຈັດກອງປະຊຸມສໍາມະນາແລກປ່ຽນບົດຮຽນຕົວຈິງ ໃນຫົວຂໍ້ “ການຄົ້ນຄ້ວາມາດຕະຖານ ແລະ ເງື່ອນໄຂຂອງເຈົ້າໜ້າທີ່ ສືບສວນ-ສອບສວນ” ຂຶ້ນທີ່ຫ້ອງປະຊຸມຊັ້ນ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5,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ໂດຍການເປັນປະທານ ຂອງທ່ານ ນ. ຟອງຈິນດາ ແສງສຸລິວົງ ຫົວໜ້າ ສຄຄຊ. ກອງປະຊຸມສໍາມະນາດັ່ງກ່າວ ມີຜູ້ເຂົ້າຮ່ວມຈາກຫຼາກຫຼາຍພາກສ່ວນ ເປັນຕົ້ນແມ່ນ ອົງການສືບສວນ-ສອບສວນ ຂອງເຈົ້າໜ້າທີ່ ຕຳຫຼວດ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ພາສີ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ປ່າໄມ້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ອົງການຕ້ານການສໍ້ລາດບັງຫຼວງ ແລະ ຂະແໜງການຫຼັກຊັບ ພ້ອມທັງ ພະນັກງານທີ່ກ່ຽວຂ້ອງ ຈາກ ສຄຄຊ ກໍ່ເຂົ້າຮ່ວມຢ່າງພ້ອມພຽງ.</w:t>
      </w:r>
    </w:p>
    <w:p w14:paraId="4813A1EA" w14:textId="77777777" w:rsidR="004243B5" w:rsidRPr="004243B5" w:rsidRDefault="004243B5" w:rsidP="004243B5">
      <w:pPr>
        <w:spacing w:after="225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ຈຸດປະສົງຂອງການຈັດກອງປະຊຸມສໍາມະນາໃນຄັ້ງນີ້ ແມ່ນເພື່ອເປັນການແລກປ່ຽນບົດຮຽນ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ຄວາມຮູ້ ແລະ ປະສົບການເຊິ່ງກັນ ແລະ ກັນ ກ່ຽວກັບໂຄງຮ່າງການຈັດຕັ້ງ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ມາດຖານເງື່ອນໄຂ ແລະ ກົນໄກການແຕ່ງຕັ້ງຕົວຈິງ ກ່ຽວກັບ ອົງການ ສືບສວນ-ສອບສວນ ແລະ ເຈົ້າໜ້າທີ່ ສືບສວນ-ສອບສວນ ໃນການຈັດຕັ້ງປະຕິບັດວຽກງານການສືບສວນ-ສອບສວນ ຂອງ ເຈົ້າໜ້າທີ່ ສືບສວນ-ສອບສວນຂອງ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05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ພາກສ່ວນ. ພ້ອມທັງ ແນໃສ່ຍົກລະດັບຄວາມ ຮັບຮູ້ ແລະ ຄວາມເຂົ້າໃຈໃຫ້ແກ່ ອົງການສືບສວນ-ສອບສວນໃນຂົງເຂດວຽກງານຫຼັກຊັບໃຫ້ຫຼາຍຂຶ້ນ ເພື່ອຈະໄດ້ຖອດຖອນ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ນໍາເອົາບົດຮຽນ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ຄວາມຮູ້ ແລະ ປະສົບການ ທີ່ໄດ້ຈາກອົງການສືບສວນ-ສອບສວນ ຂອງ ແຕ່ລະພາກສ່ວນນັ້ນ ນໍາມາຄົ້ນຄວ້າ ແລະ ສ້າງເປັນ ມາດຖານເງື່ອນໄຂ ຂອງເຈົ້າໜ້າທີ່ສືບສວນ-ສອບສວນ ກ່ຽວກັບວຽກງານຫຼັກຊັບ ແລະ ກະກຽມຄວາມພ້ອມ ຮອບດ້ານໃນການສ້າງນິຕິກໍາ ເພື່ອຮອງຮັບໃຫ້ແກ່ການເຄື່ອນໄຫວວຽກງານການສືບສວນ-ສອບສວນ ຢູ່ໃນຂົງເຂດ ວຽກງານຫຼັກຊັບ ໃຫ້ສາມາດຈັດຕັ້ງປະຕິບັດໄດ້ຢ່າງມີປະສິດທິພາບສູງໃນອະນາຄົດ.</w:t>
      </w:r>
    </w:p>
    <w:p w14:paraId="34377842" w14:textId="77777777" w:rsidR="004243B5" w:rsidRPr="004243B5" w:rsidRDefault="004243B5" w:rsidP="004243B5">
      <w:pPr>
        <w:spacing w:after="225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ກອງປະຊຸມສໍາມະນາດັ່ງກ່າວ ດໍາເນີນໄປເປັນເວລາ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1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ວັນເຕັມ ຊຶ່ງໄດ້ມີຫຼາກຫຼາຍເນື້ອໃນກ່ຽວກັບວຽກງານ ສືບສວນ-ສອບສວນ. ແຕ່ລະພາກສ່ວນ ໄດ້ປະກອບສ່ວນຢ່າງຕັ້ງໜ້າ ແລະ ມີຄວາມຮັບຜິດຊອບສູງ ໃນການການແລກປ່ຽນຄໍາຄິດຄໍາເຫັນ ແລະ ຖອດຖອນບົດຮຽນ ຈຶ່ງເຮັດໃຫ້ກອງປະຊຸມດໍາເນີນໄປດ້ວຍຜົນສໍາເລັດຢ່າງຈົບງາມຕາມຈຸດປະສົງ ແລະ ລະດັບຄາດໝາຍທີ່ໄດ້ກໍານົດໄວ້ ຕໍ່ກັບ ທິດສະດີ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ຫຼັກການ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ມາດຖານເງື່ອນໄຂຂອງເຈົ້າໜ້າທີ່ ສືບສວນ-ສອບ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lastRenderedPageBreak/>
        <w:t>ສວນ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ຂໍ້ສະດວກ ແລະ ຂໍ້ຫຍຸ້ງຍາກໃນການເຄື່ອນໄຫວຕົວຈິງຕໍ່ກັບ ວຽກງານການສືບສວນ-ສອບສວນ ແລະ ແຜນການຮ່ວມມືລະຫວ່າງ ສຳນັກງານ ຄຄຊ ແລະ ພາກສ່ວນທີ່ກ່ຽວຂ້ອງ.</w:t>
      </w:r>
    </w:p>
    <w:p w14:paraId="53D9DB7F" w14:textId="3937DB19" w:rsidR="004243B5" w:rsidRDefault="004243B5">
      <w:pPr>
        <w:rPr>
          <w:lang w:bidi="lo-LA"/>
        </w:rPr>
      </w:pPr>
    </w:p>
    <w:p w14:paraId="2EDD2ED1" w14:textId="7659CE81" w:rsidR="004243B5" w:rsidRDefault="004243B5">
      <w:pPr>
        <w:rPr>
          <w:lang w:bidi="lo-LA"/>
        </w:rPr>
      </w:pPr>
    </w:p>
    <w:p w14:paraId="6E542F1C" w14:textId="2EA035F1" w:rsidR="004243B5" w:rsidRDefault="004243B5">
      <w:pPr>
        <w:rPr>
          <w:lang w:bidi="lo-LA"/>
        </w:rPr>
      </w:pPr>
    </w:p>
    <w:p w14:paraId="53422043" w14:textId="2ADC8FA5" w:rsidR="004243B5" w:rsidRDefault="004243B5">
      <w:pPr>
        <w:rPr>
          <w:lang w:bidi="lo-LA"/>
        </w:rPr>
      </w:pPr>
    </w:p>
    <w:p w14:paraId="6A7F7698" w14:textId="36F59443" w:rsidR="004243B5" w:rsidRDefault="004243B5">
      <w:pPr>
        <w:rPr>
          <w:lang w:bidi="lo-LA"/>
        </w:rPr>
      </w:pPr>
    </w:p>
    <w:p w14:paraId="0645AF87" w14:textId="3A6B71B6" w:rsidR="004243B5" w:rsidRDefault="004243B5">
      <w:pPr>
        <w:rPr>
          <w:lang w:bidi="lo-LA"/>
        </w:rPr>
      </w:pPr>
    </w:p>
    <w:p w14:paraId="46F61847" w14:textId="6A0E285E" w:rsidR="004243B5" w:rsidRDefault="004243B5">
      <w:pPr>
        <w:rPr>
          <w:lang w:bidi="lo-LA"/>
        </w:rPr>
      </w:pPr>
    </w:p>
    <w:p w14:paraId="3C2F906A" w14:textId="07C40C6D" w:rsidR="004243B5" w:rsidRDefault="004243B5">
      <w:pPr>
        <w:rPr>
          <w:lang w:bidi="lo-LA"/>
        </w:rPr>
      </w:pPr>
    </w:p>
    <w:p w14:paraId="071D63E1" w14:textId="0D8D5DA6" w:rsidR="004243B5" w:rsidRDefault="004243B5">
      <w:pPr>
        <w:rPr>
          <w:lang w:bidi="lo-LA"/>
        </w:rPr>
      </w:pPr>
    </w:p>
    <w:p w14:paraId="034E518C" w14:textId="6E9B09B9" w:rsidR="004243B5" w:rsidRDefault="004243B5">
      <w:pPr>
        <w:rPr>
          <w:lang w:bidi="lo-LA"/>
        </w:rPr>
      </w:pPr>
    </w:p>
    <w:p w14:paraId="4CD1024F" w14:textId="09526419" w:rsidR="004243B5" w:rsidRDefault="004243B5">
      <w:pPr>
        <w:rPr>
          <w:lang w:bidi="lo-LA"/>
        </w:rPr>
      </w:pPr>
    </w:p>
    <w:p w14:paraId="38D6CCED" w14:textId="238082A1" w:rsidR="004243B5" w:rsidRDefault="004243B5">
      <w:pPr>
        <w:rPr>
          <w:lang w:bidi="lo-LA"/>
        </w:rPr>
      </w:pPr>
    </w:p>
    <w:p w14:paraId="14202EDC" w14:textId="31B275A1" w:rsidR="004243B5" w:rsidRDefault="004243B5">
      <w:pPr>
        <w:rPr>
          <w:lang w:bidi="lo-LA"/>
        </w:rPr>
      </w:pPr>
    </w:p>
    <w:p w14:paraId="265774CF" w14:textId="04290271" w:rsidR="004243B5" w:rsidRDefault="004243B5">
      <w:pPr>
        <w:rPr>
          <w:lang w:bidi="lo-LA"/>
        </w:rPr>
      </w:pPr>
    </w:p>
    <w:p w14:paraId="344F6957" w14:textId="65890299" w:rsidR="004243B5" w:rsidRDefault="004243B5">
      <w:pPr>
        <w:rPr>
          <w:lang w:bidi="lo-LA"/>
        </w:rPr>
      </w:pPr>
    </w:p>
    <w:p w14:paraId="5435992C" w14:textId="274214E9" w:rsidR="004243B5" w:rsidRDefault="004243B5">
      <w:pPr>
        <w:rPr>
          <w:lang w:bidi="lo-LA"/>
        </w:rPr>
      </w:pPr>
    </w:p>
    <w:p w14:paraId="2D290603" w14:textId="19D872FD" w:rsidR="004243B5" w:rsidRDefault="004243B5">
      <w:pPr>
        <w:rPr>
          <w:lang w:bidi="lo-LA"/>
        </w:rPr>
      </w:pPr>
    </w:p>
    <w:p w14:paraId="1FC01BD8" w14:textId="27F8EF55" w:rsidR="004243B5" w:rsidRDefault="004243B5">
      <w:pPr>
        <w:rPr>
          <w:lang w:bidi="lo-LA"/>
        </w:rPr>
      </w:pPr>
    </w:p>
    <w:p w14:paraId="14025CC2" w14:textId="39AD3FE4" w:rsidR="004243B5" w:rsidRDefault="004243B5">
      <w:pPr>
        <w:rPr>
          <w:lang w:bidi="lo-LA"/>
        </w:rPr>
      </w:pPr>
    </w:p>
    <w:p w14:paraId="4678D742" w14:textId="24E6D91E" w:rsidR="004243B5" w:rsidRDefault="004243B5">
      <w:pPr>
        <w:rPr>
          <w:lang w:bidi="lo-LA"/>
        </w:rPr>
      </w:pPr>
    </w:p>
    <w:p w14:paraId="47241B15" w14:textId="4F2FBD89" w:rsidR="004243B5" w:rsidRDefault="004243B5">
      <w:pPr>
        <w:rPr>
          <w:lang w:bidi="lo-LA"/>
        </w:rPr>
      </w:pPr>
    </w:p>
    <w:p w14:paraId="7587007E" w14:textId="572AC5CD" w:rsidR="004243B5" w:rsidRDefault="004243B5">
      <w:pPr>
        <w:rPr>
          <w:lang w:bidi="lo-LA"/>
        </w:rPr>
      </w:pPr>
    </w:p>
    <w:p w14:paraId="1EF33632" w14:textId="7372E524" w:rsidR="004243B5" w:rsidRDefault="004243B5">
      <w:pPr>
        <w:rPr>
          <w:lang w:bidi="lo-LA"/>
        </w:rPr>
      </w:pPr>
    </w:p>
    <w:p w14:paraId="19CD9323" w14:textId="7E925F55" w:rsidR="004243B5" w:rsidRDefault="004243B5">
      <w:pPr>
        <w:rPr>
          <w:lang w:bidi="lo-LA"/>
        </w:rPr>
      </w:pPr>
    </w:p>
    <w:p w14:paraId="506033DE" w14:textId="15B2AC62" w:rsidR="004243B5" w:rsidRDefault="004243B5">
      <w:pPr>
        <w:rPr>
          <w:lang w:bidi="lo-LA"/>
        </w:rPr>
      </w:pPr>
    </w:p>
    <w:p w14:paraId="028BF230" w14:textId="4DD6D2F5" w:rsidR="004243B5" w:rsidRDefault="004243B5">
      <w:pPr>
        <w:rPr>
          <w:lang w:bidi="lo-LA"/>
        </w:rPr>
      </w:pPr>
    </w:p>
    <w:p w14:paraId="4567F1B3" w14:textId="3FB031B3" w:rsidR="004243B5" w:rsidRDefault="004243B5">
      <w:pPr>
        <w:rPr>
          <w:lang w:bidi="lo-LA"/>
        </w:rPr>
      </w:pPr>
    </w:p>
    <w:p w14:paraId="0C695DE0" w14:textId="77777777" w:rsidR="004243B5" w:rsidRPr="004243B5" w:rsidRDefault="004243B5" w:rsidP="004243B5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lastRenderedPageBreak/>
        <w:t>ຫົວຂໍ້ຂ່າວ: ພິທີເຊັນບົດບັນທຶກຄວາມເຂົ້າໃຈກ່ຽວກັບ ການກຽມຄວາມພ້ອມການອອກຈໍາໜ່າຍຮຸ້ນຄັ້ງທຳອິດ (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IPO)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ແລະ ຈົດທະບຽນໃນຕະຫຼາດຫຼັກຊັບລາວ ລະຫວ່າງ ສຄຄຊ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ຕລຊລ ແລະ ບໍລິສັດ ເປົ້າໝາຍຈົດທະບຽນ (ລັດວິສາຫະກິດລາວເດີນອາກາດ)</w:t>
      </w:r>
    </w:p>
    <w:p w14:paraId="414305FC" w14:textId="77777777" w:rsidR="004243B5" w:rsidRPr="004243B5" w:rsidRDefault="004243B5" w:rsidP="004243B5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ວັນທີອອກຂ່າວ: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>2022-05-06 13:03:43</w:t>
      </w:r>
    </w:p>
    <w:p w14:paraId="43496372" w14:textId="575EDE82" w:rsidR="004243B5" w:rsidRPr="004243B5" w:rsidRDefault="004243B5" w:rsidP="004243B5">
      <w:pPr>
        <w:spacing w:after="0" w:line="240" w:lineRule="auto"/>
        <w:jc w:val="center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noProof/>
          <w:color w:val="333333"/>
          <w:sz w:val="21"/>
          <w:szCs w:val="21"/>
        </w:rPr>
        <w:drawing>
          <wp:inline distT="0" distB="0" distL="0" distR="0" wp14:anchorId="0B350765" wp14:editId="3DC205A2">
            <wp:extent cx="3998595" cy="22860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8F084" w14:textId="77777777" w:rsidR="004243B5" w:rsidRPr="004243B5" w:rsidRDefault="004243B5" w:rsidP="004243B5">
      <w:pPr>
        <w:spacing w:after="0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ເນື້ີອໃນຂ່າວ:</w:t>
      </w:r>
    </w:p>
    <w:p w14:paraId="47AFEB91" w14:textId="77777777" w:rsidR="004243B5" w:rsidRPr="004243B5" w:rsidRDefault="004243B5" w:rsidP="004243B5">
      <w:pPr>
        <w:spacing w:after="225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ພາຍໃຕ້ການສະໜັບສະໜູນທຶນຈາກໂຄງການລຸກຊຳບວກເພື່ອການພັດທະນາ (ໂຄງການ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Lao/032),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ໃນຕອນເຊົ້້າຂອງ ວັນທີ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6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ພຶດສະພາ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2022,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ທີ່ສໍານັກງານຄະນະກໍາມະການຄຸ້ມຄອງຫຼັກຊັບ ໄດ້ມີການຈັດພິທີເຊັນບົດບັນທຶກຄວາມເຂົ້າໃຈຂຶ້ນ ລະຫວ່າງ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3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ຝ່າຍ ຄື: ສໍານັກງານຄະນະກໍາມະການຄຸ້ມຄອງຫຼັກຊັບ (ສຄຄຊ)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ຕະຫຼາດຫຼັກຊັບລາວ (ຕລຊລ) ແລະ ບໍລິສັດເປົ້າໝາຍຈົດທະບຽນຄື: ລັດວິສາຫະກິດລາວເດີນອາກາດ ໂດຍແມ່ນ ທ່ານ ນາງ ຟອງຈິນດາ ແສງສຸລິວົງ ຫົວໜ້າສໍານັກງານ ຄຄຊ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ທ່ານ ນ. ສາຍສະໝອນ ຈັນທະຈັກ ຜູ້ອຳນວຍການໃຫຍ່ ຕະຫຼາດຫຼັກຊັບລາວ ແລະ ທ່ານ ສີວຽງທອງ ກອນນີວົງ ຜູ້ອຳນວຍການລັດວິສາຫະກິດລາວເດີນອາກາດ ເປັນຜູ້ຕາງໜ້າລົງນາມໃນບົດບັນທຶກຄວາມເຂົ້າໃຈຂອງທັງ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3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ຝ່າຍ. ພ້ອມນີ້ ພາຍໃນພິທີ ຍັງໄດ້ຕ້ອນຮັບການໃຫ້ກຽດເຂົ້າຮ່ວມເປັນສັກຂີພິຍານຂອງທ່ານ ນ. ວັດທະນາ ດາລາລອຍ ຮອງຜູ້ວ່າການທະນາຄານແຫ່ງ ສປປ ລາວ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ຜູ້ຊີ້ນຳວຽກງານ ສຳນັກງານຄະນະກຳມະການຄຸ້ມຄອງຫຼັກຊັບ ແລະ ຍັງມີຜູ້ຕາງໜ້າຈາກຫ້ອງການຮ່ວມມືລາວ-ລຸກຊຳບວກ ປະຈຳ ສປປ ລາວ ທ່ານ ນິກໂກລາສ໌ ຕາດສ໌ ຮອງອຸປະທູດ. ສະຖານທູດແຫ່ງອະນາຈັກລຸກຊຳບວກປະຈຳ ນະຄອນຫລວງ ວຽງຈັນ ສປປ ລາວ ແລະ ຈາກກົມປະຕິຮູບລັດວິສາຫະກິດ ກະຊວງການເງິນ ທ່ານ ສັງວານ ວົງໄຊ ແລະ ພາກສ່ວນອື່ນໆທີ່ກ່ຽວຂ້ອງ ທີ່ເຂົ້າຮ່ວມໃນພິທີ ພ້ອມດ້ວຍຄະນະຮັບຜິດຊອບກໍ່ໄດ້ເຂົ້າຮ່ວມເປັນສັກຂີພິຍານ ຈຳນວນ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35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ທ່ານ. ພ້ອມນີ້ ກໍ່ຍັງມີມວນຊົນທີ່ເຂົ້າຮ່ວມຮັບຊົມການຖ່າຍທອດສົດພິທີດັ່ງກ່າວດ້ວຍຮູບແບບອອນລາຍໂດຍຜ່ານເພສເຟສບຸກຂອງ ສຳນັກງານຄະນະກຳມະການຄຸ້ມຄອງຫຼັກຊັບອີກດ້ວຍ.</w:t>
      </w:r>
    </w:p>
    <w:p w14:paraId="42ECFE01" w14:textId="77777777" w:rsidR="004243B5" w:rsidRPr="004243B5" w:rsidRDefault="004243B5" w:rsidP="004243B5">
      <w:pPr>
        <w:spacing w:after="225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 xml:space="preserve">ຈຸດປະສົງຂອງພິທີ ແມ່ນເພື່ອເປັນການເຊັນບົດບັນທຶກຄວາມເຂົ້າໃຈໃນການຮ່ວມມື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03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ຝ່າຍ ເພື່ອປັບປຸງທຸລະກິດຂອງບໍລິສັດໃຫ້ໄດ້ເງື່ອນໄຂ ແລະ ສ້າງຄວາມເຂັ້ມແຂງໃຫ້ກັບລັດວິສາຫະກິດເພື່ອກະກຽມຄວາມພ້ອມຮອບດ້ານໃນການອອກຈຳໜ່າຍຮຸ້ນຄັ້ງທຳອິດໃຫ້ສຳເລັດ (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Initial Public Offering: IPO)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ແລະ ສາມາດເຂົ້າຈົດທະບຽນເປັນບໍລິສັດຈົດທະບຽນໃນຕະຫຼາດຫຼັກຊັບລາວໄດ້.</w:t>
      </w:r>
    </w:p>
    <w:p w14:paraId="18D94E86" w14:textId="77777777" w:rsidR="004243B5" w:rsidRPr="004243B5" w:rsidRDefault="004243B5" w:rsidP="004243B5">
      <w:pPr>
        <w:spacing w:after="225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lastRenderedPageBreak/>
        <w:t>ພິທີລົງນາມໃນຄັ້ງນີ້ຈະຊ່ວຍໃຫ້ການຮ່ວມມືຂອງທັງສາມຝ່າຍມີຄວາມຮັດແໜ້ນ ແລະ ກົມກຽວຂຶ້ນໃນການຮ່ວມມືກັນສ້າງຄວາມເຂັ້ມແຂງໃຫ້ແກ່ບໍລິສັດເປົ້າໝາຍຈົດທະບຽນ ເພື່ອສາມາດສຳເລັດການກະກຽມຄວາມພ້ອມເພື່ອອອກຈຳໜ່າຍຮຸ້ນ ແລະ ເຂົ້າຈົດທະບຽນໃນ ຕລຊລ ໃຫ້ໄດ້ຢ່າງມີປະສິດທິພາບ ແລະ ປະສິດທິຜົນ ເພື່ອເປັນອີກແຮງໜຶ່ງໃນການຂັບເຄື່ອນ ແລະ ເຮັດໃຫ້ຕະຫຼາດທຶນມີສີສັນຍິ່ງຂຶ້ນຕື່ມ.</w:t>
      </w:r>
    </w:p>
    <w:p w14:paraId="63A61C35" w14:textId="77777777" w:rsidR="004243B5" w:rsidRPr="004243B5" w:rsidRDefault="004243B5" w:rsidP="004243B5">
      <w:pPr>
        <w:spacing w:after="225" w:line="240" w:lineRule="auto"/>
        <w:rPr>
          <w:rFonts w:ascii="Saysettha OT" w:eastAsia="Times New Roman" w:hAnsi="Saysettha OT" w:cs="Saysettha OT"/>
          <w:color w:val="333333"/>
          <w:sz w:val="21"/>
          <w:szCs w:val="21"/>
        </w:rPr>
      </w:pP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ພ້ອມນີ້ ທ່ານ ນາງ ຟອງຈິນດາ ແສງສຸລິວົງ ຫົວໜ້າ ສຄຄຊ ຍັງໄດ້ກ່າວບາງຄໍາເຫັນຕໍ່ພິທີວ່າ: “ບົດບັນທຶກຄວາມເຂົ້າໃຈສະບັບນີ້ ສ້າງຂຶ້ນເພື່ອເພີ່ມທະວີການພົວພັນຮ່ວມມື ເຊິ່ງກັນ ແລະ ກັນ ລະຫ່ວາງ ສຄຄຊ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ຕລຊລ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</w:rPr>
        <w:t xml:space="preserve">, </w:t>
      </w:r>
      <w:r w:rsidRPr="004243B5">
        <w:rPr>
          <w:rFonts w:ascii="Saysettha OT" w:eastAsia="Times New Roman" w:hAnsi="Saysettha OT" w:cs="Saysettha OT"/>
          <w:color w:val="333333"/>
          <w:sz w:val="21"/>
          <w:szCs w:val="21"/>
          <w:cs/>
          <w:lang w:bidi="lo-LA"/>
        </w:rPr>
        <w:t>ລັດວິສາຫະກິດລາວເດີນອາກາດ ໃນການສ້າງງຄວາມເຂັ້ມແຂງໃຫ້ກັບວິສາຫະກິດດັ່ງກ່າວ ໃນການກະກຽມຄວາມພ້ອມຮອບດ້ານ ແລະ ປັບປຸງທຸລະກິດ ເພື່ອໃຫ້ໄດ້ຕາມເງື່ອນໄຂໃນການອອກຈໍາໜ່າຍຮຸ້ນຄັ້ງທໍາອິດ ແລະ ສາມາດເຂົ້າຈົດທະບຽນ ໃນ ຕລຊລ. ການກະກຽມຄວາມພ້ອມດັ່ງກ່າວ ແມ່ນເພື່ອສ້າງຄວາມເຂັ້ມແຂງໃຫ້ແກ່ວິສາຫະກິດ ເພື່ອໃຫ້ມີເງື່ອນໄຂເຂົ້າລະດົມທຶນຜ່ານຕະຫຼາດທຶນລາວ ເພື່ອໃຫ້ວິສາຫະກິດລາວມີການເຕີບໃຫຍ່ຂະຫຍາຍຕົວ ປະກອບສ່ວນຊຸກຍູ້ການພັດທະນາເສດຖະກິດ-ສັງຄົມ ຂອງປະເທດ ແລະ ທັງເປັນການພັດທະນາຕະຫຼາດທຶນລາວໃຫ້ມີຄວາມເຕີບໃຫຍ່ເຂັ້ມແຂງເທື່ອລະກ້າວ”.</w:t>
      </w:r>
    </w:p>
    <w:p w14:paraId="656F796A" w14:textId="77777777" w:rsidR="004243B5" w:rsidRDefault="004243B5">
      <w:pPr>
        <w:rPr>
          <w:lang w:bidi="lo-LA"/>
        </w:rPr>
      </w:pPr>
    </w:p>
    <w:sectPr w:rsidR="00424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E1"/>
    <w:rsid w:val="004243B5"/>
    <w:rsid w:val="007001E1"/>
    <w:rsid w:val="00A94617"/>
    <w:rsid w:val="00B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B4540"/>
  <w15:chartTrackingRefBased/>
  <w15:docId w15:val="{1D8E2DD3-00D1-417E-9198-89C646B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Vilavong vongmachanh</dc:creator>
  <cp:keywords/>
  <dc:description/>
  <cp:lastModifiedBy>Vilavong vongmachanh</cp:lastModifiedBy>
  <cp:revision>3</cp:revision>
  <dcterms:created xsi:type="dcterms:W3CDTF">2022-05-13T08:07:00Z</dcterms:created>
  <dcterms:modified xsi:type="dcterms:W3CDTF">2022-05-13T08:09:00Z</dcterms:modified>
</cp:coreProperties>
</file>